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0" w:rsidRPr="00B80A0F" w:rsidRDefault="00387880" w:rsidP="00387880">
      <w:pPr>
        <w:pStyle w:val="Default"/>
        <w:shd w:val="clear" w:color="auto" w:fill="E36C0A" w:themeFill="accent6" w:themeFillShade="BF"/>
        <w:spacing w:line="276" w:lineRule="auto"/>
        <w:ind w:left="284" w:firstLine="784"/>
        <w:jc w:val="center"/>
        <w:rPr>
          <w:rFonts w:asciiTheme="minorHAnsi" w:hAnsiTheme="minorHAnsi" w:cstheme="minorHAnsi"/>
          <w:b/>
          <w:sz w:val="28"/>
        </w:rPr>
      </w:pPr>
      <w:r w:rsidRPr="00B80A0F">
        <w:rPr>
          <w:rFonts w:asciiTheme="minorHAnsi" w:hAnsiTheme="minorHAnsi" w:cstheme="minorHAnsi"/>
          <w:b/>
          <w:sz w:val="28"/>
        </w:rPr>
        <w:t>EUCARISTIA 2</w:t>
      </w:r>
      <w:r>
        <w:rPr>
          <w:rFonts w:asciiTheme="minorHAnsi" w:hAnsiTheme="minorHAnsi" w:cstheme="minorHAnsi"/>
          <w:b/>
          <w:sz w:val="28"/>
        </w:rPr>
        <w:t xml:space="preserve"> – calendário 2019</w:t>
      </w:r>
    </w:p>
    <w:p w:rsidR="00387880" w:rsidRPr="00DF119F" w:rsidRDefault="00387880" w:rsidP="00387880">
      <w:pPr>
        <w:pStyle w:val="Default"/>
        <w:spacing w:line="276" w:lineRule="auto"/>
        <w:ind w:left="284" w:firstLine="784"/>
        <w:jc w:val="both"/>
        <w:rPr>
          <w:rFonts w:asciiTheme="minorHAnsi" w:hAnsiTheme="minorHAnsi" w:cstheme="minorHAnsi"/>
          <w:b/>
        </w:rPr>
      </w:pPr>
    </w:p>
    <w:tbl>
      <w:tblPr>
        <w:tblStyle w:val="GradeClara-nfase5"/>
        <w:tblW w:w="9618" w:type="dxa"/>
        <w:tblLayout w:type="fixed"/>
        <w:tblLook w:val="04A0" w:firstRow="1" w:lastRow="0" w:firstColumn="1" w:lastColumn="0" w:noHBand="0" w:noVBand="1"/>
      </w:tblPr>
      <w:tblGrid>
        <w:gridCol w:w="2258"/>
        <w:gridCol w:w="7360"/>
      </w:tblGrid>
      <w:tr w:rsidR="00387880" w:rsidRPr="00BD33BE" w:rsidTr="00573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Data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Evento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267534">
              <w:rPr>
                <w:rFonts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cstheme="minorHAnsi"/>
                <w:b w:val="0"/>
                <w:sz w:val="24"/>
                <w:szCs w:val="24"/>
              </w:rPr>
              <w:t>11 a 16</w:t>
            </w:r>
            <w:r w:rsidRPr="00267534">
              <w:rPr>
                <w:rFonts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Período para reunir os catequistas para fazer o planejamento do ano. Num primeiro momento reunir todos juntos e num segundo momento por etapas (pode ser no mesmo dia)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01 a 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de Inscrições de catequese (Eucaristia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e 2, Crisma 1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>2 e Adultos)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 xml:space="preserve">nos Vicariatos (a ser definido): Módulo I, das 8h30 as 16h30. 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267534" w:rsidRDefault="00387880" w:rsidP="0057305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2675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Escolher uma data entre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 e 30</w:t>
            </w:r>
            <w:r w:rsidRPr="002675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267534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7534">
              <w:rPr>
                <w:rFonts w:cstheme="minorHAnsi"/>
                <w:sz w:val="24"/>
                <w:szCs w:val="24"/>
              </w:rPr>
              <w:t>Encontro dos pais na Paróquia com os padres e os catequistas</w:t>
            </w:r>
            <w:r w:rsidR="001801B5">
              <w:rPr>
                <w:rFonts w:cstheme="minorHAnsi"/>
                <w:sz w:val="24"/>
                <w:szCs w:val="24"/>
              </w:rPr>
              <w:t xml:space="preserve"> [Cf. </w:t>
            </w:r>
            <w:r w:rsidR="001801B5" w:rsidRPr="001801B5">
              <w:rPr>
                <w:rFonts w:cstheme="minorHAnsi"/>
                <w:sz w:val="24"/>
                <w:szCs w:val="24"/>
                <w:highlight w:val="yellow"/>
              </w:rPr>
              <w:t xml:space="preserve">Sugestão na </w:t>
            </w:r>
            <w:proofErr w:type="gramStart"/>
            <w:r w:rsidR="001801B5" w:rsidRPr="001801B5">
              <w:rPr>
                <w:rFonts w:cstheme="minorHAnsi"/>
                <w:sz w:val="24"/>
                <w:szCs w:val="24"/>
                <w:highlight w:val="yellow"/>
              </w:rPr>
              <w:t>página ...</w:t>
            </w:r>
            <w:proofErr w:type="gramEnd"/>
            <w:r w:rsidR="001801B5" w:rsidRPr="001801B5">
              <w:rPr>
                <w:rFonts w:cstheme="minorHAnsi"/>
                <w:sz w:val="24"/>
                <w:szCs w:val="24"/>
                <w:highlight w:val="yellow"/>
              </w:rPr>
              <w:t>]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Formação de catequistas Iniciantes (</w:t>
            </w:r>
            <w:r>
              <w:rPr>
                <w:rFonts w:cstheme="minorHAnsi"/>
                <w:sz w:val="24"/>
                <w:szCs w:val="24"/>
              </w:rPr>
              <w:t>todas as etapas</w:t>
            </w:r>
            <w:r w:rsidRPr="00BD33BE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nos Vicariatos (a ser definido): Módulo II, das 8h30 às 16h30.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março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Eucarística e Mandato </w:t>
            </w:r>
            <w:r>
              <w:rPr>
                <w:rFonts w:cstheme="minorHAnsi"/>
                <w:sz w:val="24"/>
                <w:szCs w:val="24"/>
              </w:rPr>
              <w:t>de tod</w:t>
            </w:r>
            <w:r w:rsidRPr="00BD33BE">
              <w:rPr>
                <w:rFonts w:cstheme="minorHAnsi"/>
                <w:sz w:val="24"/>
                <w:szCs w:val="24"/>
              </w:rPr>
              <w:t xml:space="preserve">os </w:t>
            </w:r>
            <w:r>
              <w:rPr>
                <w:rFonts w:cstheme="minorHAnsi"/>
                <w:sz w:val="24"/>
                <w:szCs w:val="24"/>
              </w:rPr>
              <w:t xml:space="preserve">os </w:t>
            </w:r>
            <w:r w:rsidRPr="00BD33BE">
              <w:rPr>
                <w:rFonts w:cstheme="minorHAnsi"/>
                <w:sz w:val="24"/>
                <w:szCs w:val="24"/>
              </w:rPr>
              <w:t>catequistas</w:t>
            </w:r>
            <w:r>
              <w:rPr>
                <w:rFonts w:cstheme="minorHAnsi"/>
                <w:sz w:val="24"/>
                <w:szCs w:val="24"/>
              </w:rPr>
              <w:t>, nos Vicariatos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15h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01 a 07 de abril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1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Abrir a porta para Cristo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3, 20)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 ou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07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abril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Início do Ano Catequético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os catequizandos, seus pais e os catequistas de todas as etapas</w:t>
            </w:r>
            <w:r>
              <w:rPr>
                <w:rFonts w:cstheme="minorHAnsi"/>
                <w:sz w:val="24"/>
                <w:szCs w:val="24"/>
              </w:rPr>
              <w:t>, apresentação dos catequistas nas paróquias (Cf. página...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 a 14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</w:t>
            </w:r>
            <w:r>
              <w:rPr>
                <w:rFonts w:cstheme="minorHAnsi"/>
                <w:sz w:val="24"/>
                <w:szCs w:val="24"/>
              </w:rPr>
              <w:t xml:space="preserve">ro 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>: a terra onde Jesus viveu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41-52) Convidar as famílias para participarem das celebrações de Páscoa.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43CCC" w:rsidRDefault="00387880" w:rsidP="00573053">
            <w:pP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B43CCC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15 a 21 de abril</w:t>
            </w:r>
          </w:p>
        </w:tc>
        <w:tc>
          <w:tcPr>
            <w:tcW w:w="7360" w:type="dxa"/>
          </w:tcPr>
          <w:p w:rsidR="00387880" w:rsidRPr="00E3237C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E3237C">
              <w:rPr>
                <w:rFonts w:cstheme="minorHAnsi"/>
                <w:color w:val="FF0000"/>
                <w:sz w:val="24"/>
                <w:szCs w:val="24"/>
              </w:rPr>
              <w:t>Recesso Feriado da Páscoa – semana sem catequese</w:t>
            </w:r>
          </w:p>
        </w:tc>
      </w:tr>
      <w:tr w:rsidR="00387880" w:rsidRPr="006F7509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6F7509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6F7509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18 a 21 de abril</w:t>
            </w:r>
          </w:p>
        </w:tc>
        <w:tc>
          <w:tcPr>
            <w:tcW w:w="7360" w:type="dxa"/>
          </w:tcPr>
          <w:p w:rsidR="00387880" w:rsidRPr="006F7509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6F7509">
              <w:rPr>
                <w:rFonts w:cstheme="minorHAnsi"/>
                <w:color w:val="FF0000"/>
                <w:sz w:val="24"/>
                <w:szCs w:val="24"/>
              </w:rPr>
              <w:t>Celebrações de Páscoa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22 a 28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abril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3</w:t>
            </w:r>
            <w:proofErr w:type="gramEnd"/>
            <w:r>
              <w:rPr>
                <w:rFonts w:cstheme="minorHAnsi"/>
                <w:sz w:val="24"/>
                <w:szCs w:val="24"/>
              </w:rPr>
              <w:t>: Pessoas e costumes no tempo de Jesus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15, 21-28)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F96D7D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27/04</w:t>
            </w:r>
          </w:p>
        </w:tc>
        <w:tc>
          <w:tcPr>
            <w:tcW w:w="7360" w:type="dxa"/>
          </w:tcPr>
          <w:p w:rsidR="00387880" w:rsidRDefault="00387880" w:rsidP="000B7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de coordenadores e vice coordenadores paroquiais de IVC – Paróquia Nossa Senhora das Dores – das 8h30 às 11h30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29/04 a 05/05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4</w:t>
            </w:r>
            <w:proofErr w:type="gramEnd"/>
            <w:r>
              <w:rPr>
                <w:rFonts w:cstheme="minorHAnsi"/>
                <w:sz w:val="24"/>
                <w:szCs w:val="24"/>
              </w:rPr>
              <w:t>: João Batista prepara o caminho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10-16) *caso tenha catequese no feriado, adaptar de acordo com a realidade.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 a 12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5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O Batismo de Jesus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3, 13-17)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13 a 19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6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>: As tentações no deserto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 1-10)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 a 26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: O casamento em </w:t>
            </w:r>
            <w:proofErr w:type="spellStart"/>
            <w:r w:rsidRPr="00BD33BE">
              <w:rPr>
                <w:rFonts w:cstheme="minorHAnsi"/>
                <w:sz w:val="24"/>
                <w:szCs w:val="24"/>
              </w:rPr>
              <w:t>Caná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 1-10)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25 ou 26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maio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de entrega do Creio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27/05 a 02/06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</w:t>
            </w:r>
            <w:r>
              <w:rPr>
                <w:rFonts w:cstheme="minorHAnsi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: A Boa Nova de Jesus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 16-21)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03 a 09 de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junho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Encontro </w:t>
            </w:r>
            <w:proofErr w:type="gramStart"/>
            <w:r>
              <w:rPr>
                <w:rFonts w:cstheme="minorHAnsi"/>
                <w:sz w:val="24"/>
                <w:szCs w:val="24"/>
              </w:rPr>
              <w:t>9</w:t>
            </w:r>
            <w:proofErr w:type="gramEnd"/>
            <w:r>
              <w:rPr>
                <w:rFonts w:cstheme="minorHAnsi"/>
                <w:sz w:val="24"/>
                <w:szCs w:val="24"/>
              </w:rPr>
              <w:t>: Jesus escolhe os doze</w:t>
            </w:r>
            <w:r w:rsidRPr="00BD33BE">
              <w:rPr>
                <w:rFonts w:cstheme="minorHAnsi"/>
                <w:sz w:val="24"/>
                <w:szCs w:val="24"/>
              </w:rPr>
              <w:t xml:space="preserve"> apóstolos</w:t>
            </w:r>
            <w:r>
              <w:rPr>
                <w:rFonts w:cstheme="minorHAnsi"/>
                <w:sz w:val="24"/>
                <w:szCs w:val="24"/>
              </w:rPr>
              <w:t xml:space="preserve"> (Mc 3, 13-19)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 a 16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10: Jesus cura os doentes</w:t>
            </w:r>
            <w:r>
              <w:rPr>
                <w:rFonts w:cstheme="minorHAnsi"/>
                <w:sz w:val="24"/>
                <w:szCs w:val="24"/>
              </w:rPr>
              <w:t xml:space="preserve"> (Mc </w:t>
            </w:r>
            <w:proofErr w:type="gramStart"/>
            <w:r>
              <w:rPr>
                <w:rFonts w:cstheme="minorHAnsi"/>
                <w:sz w:val="24"/>
                <w:szCs w:val="24"/>
              </w:rPr>
              <w:t>1</w:t>
            </w:r>
            <w:proofErr w:type="gramEnd"/>
            <w:r>
              <w:rPr>
                <w:rFonts w:cstheme="minorHAnsi"/>
                <w:sz w:val="24"/>
                <w:szCs w:val="24"/>
              </w:rPr>
              <w:t>, 29-33)</w:t>
            </w:r>
          </w:p>
        </w:tc>
      </w:tr>
      <w:tr w:rsidR="00387880" w:rsidRPr="006F7509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6F7509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6F7509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17 a 23 de junho</w:t>
            </w:r>
          </w:p>
        </w:tc>
        <w:tc>
          <w:tcPr>
            <w:tcW w:w="7360" w:type="dxa"/>
          </w:tcPr>
          <w:p w:rsidR="00387880" w:rsidRPr="006F7509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6F7509">
              <w:rPr>
                <w:rFonts w:cstheme="minorHAnsi"/>
                <w:color w:val="FF0000"/>
                <w:sz w:val="24"/>
                <w:szCs w:val="24"/>
              </w:rPr>
              <w:t>Recesso Feriado de Corpus Christi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– semana sem catequese – participar das celebrações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a 30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11: A felicidade que Jesus propõe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5, 1-12)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a 30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junho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Período para realizar o Encontro de pais e crianças com o (a) catequista: </w:t>
            </w:r>
            <w:r w:rsidRPr="00973828">
              <w:rPr>
                <w:rFonts w:cstheme="minorHAnsi"/>
                <w:sz w:val="24"/>
                <w:szCs w:val="24"/>
              </w:rPr>
              <w:t>Quem é Jesus</w:t>
            </w:r>
            <w:r>
              <w:rPr>
                <w:rFonts w:cstheme="minorHAnsi"/>
                <w:sz w:val="24"/>
                <w:szCs w:val="24"/>
              </w:rPr>
              <w:t xml:space="preserve"> para nós?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16, 13-20) [Cf. página 186 Livro do Catequista]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01 a 07 de julho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12: Jesus ensina a amar os inimigos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5, 43-48)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 a 14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13: </w:t>
            </w:r>
            <w:r>
              <w:rPr>
                <w:rFonts w:cstheme="minorHAnsi"/>
                <w:sz w:val="24"/>
                <w:szCs w:val="24"/>
              </w:rPr>
              <w:t>O perdão cura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9, 1-8)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tabs>
                <w:tab w:val="left" w:pos="1432"/>
              </w:tabs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Jornada </w:t>
            </w:r>
            <w:r>
              <w:rPr>
                <w:rFonts w:cstheme="minorHAnsi"/>
                <w:sz w:val="24"/>
                <w:szCs w:val="24"/>
              </w:rPr>
              <w:t>Arquidiocesana de Iniciação à Vida Cristã para todos os catequistas de todas as etapas no</w:t>
            </w:r>
            <w:r w:rsidRPr="00BD33BE">
              <w:rPr>
                <w:rFonts w:cstheme="minorHAnsi"/>
                <w:sz w:val="24"/>
                <w:szCs w:val="24"/>
              </w:rPr>
              <w:t xml:space="preserve"> Instituto São Francisco – Porto Alegre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8h30 as 16h30.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15 a 28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julho</w:t>
            </w:r>
          </w:p>
        </w:tc>
        <w:tc>
          <w:tcPr>
            <w:tcW w:w="7360" w:type="dxa"/>
          </w:tcPr>
          <w:p w:rsidR="00387880" w:rsidRPr="00BD33BE" w:rsidRDefault="00387880" w:rsidP="0038788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Criança coordena o encontro na sua família:  </w:t>
            </w:r>
            <w:r>
              <w:rPr>
                <w:rFonts w:cstheme="minorHAnsi"/>
                <w:sz w:val="24"/>
                <w:szCs w:val="24"/>
              </w:rPr>
              <w:t xml:space="preserve">“A fé cura e salva” [página 110 livro do catequizando] – </w:t>
            </w:r>
            <w:r w:rsidRPr="00387880">
              <w:rPr>
                <w:rFonts w:cstheme="minorHAnsi"/>
                <w:color w:val="FF0000"/>
                <w:sz w:val="24"/>
                <w:szCs w:val="24"/>
              </w:rPr>
              <w:t>preparar as crianças para essa atividade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5012E6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 a 28 de julho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Férias</w:t>
            </w:r>
          </w:p>
        </w:tc>
      </w:tr>
      <w:tr w:rsidR="00387880" w:rsidRPr="00BC4833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C4833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color w:val="FF00FF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29 julho</w:t>
            </w:r>
            <w:proofErr w:type="gram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04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agosto</w:t>
            </w:r>
          </w:p>
        </w:tc>
        <w:tc>
          <w:tcPr>
            <w:tcW w:w="7360" w:type="dxa"/>
          </w:tcPr>
          <w:p w:rsidR="00387880" w:rsidRPr="00CF3084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3084">
              <w:rPr>
                <w:rFonts w:cstheme="minorHAnsi"/>
                <w:color w:val="000000" w:themeColor="text1"/>
                <w:sz w:val="24"/>
                <w:szCs w:val="24"/>
              </w:rPr>
              <w:t>Encontro 14: O Reino de Deus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11, 2-11)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05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agosto</w:t>
            </w:r>
            <w:proofErr w:type="gramEnd"/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15: As sementes do Reino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, 4-15)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AGOSTO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SUGERE-SE ORGANIZAR O RETIRO DESTA ETAPA EM AGOSTO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 a 18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16: Cinco pães e dois peixes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14, 14-21)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19 a 25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</w:t>
            </w:r>
            <w:r>
              <w:rPr>
                <w:rFonts w:cstheme="minorHAnsi"/>
                <w:sz w:val="24"/>
                <w:szCs w:val="24"/>
              </w:rPr>
              <w:t>tro 17: Amar: Jesus perdoa os pecados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7</w:t>
            </w:r>
            <w:proofErr w:type="gramEnd"/>
            <w:r>
              <w:rPr>
                <w:rFonts w:cstheme="minorHAnsi"/>
                <w:sz w:val="24"/>
                <w:szCs w:val="24"/>
              </w:rPr>
              <w:t>, 36-50)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24 ou 25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agosto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do dia do catequista na comunidade para todas as etapas</w:t>
            </w:r>
            <w:r>
              <w:rPr>
                <w:rFonts w:cstheme="minorHAnsi"/>
                <w:sz w:val="24"/>
                <w:szCs w:val="24"/>
              </w:rPr>
              <w:t xml:space="preserve"> [Cf. </w:t>
            </w:r>
            <w:proofErr w:type="gramStart"/>
            <w:r>
              <w:rPr>
                <w:rFonts w:cstheme="minorHAnsi"/>
                <w:sz w:val="24"/>
                <w:szCs w:val="24"/>
              </w:rPr>
              <w:t>página ...</w:t>
            </w:r>
            <w:proofErr w:type="gramEnd"/>
            <w:r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/08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18: O bom samaritano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10, 29-37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02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08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Encontro 19: Marta </w:t>
            </w:r>
            <w:r w:rsidRPr="00E97AB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33BE">
              <w:rPr>
                <w:rFonts w:cstheme="minorHAnsi"/>
                <w:sz w:val="24"/>
                <w:szCs w:val="24"/>
              </w:rPr>
              <w:t>Maria</w:t>
            </w:r>
            <w:r>
              <w:rPr>
                <w:rFonts w:cstheme="minorHAnsi"/>
                <w:sz w:val="24"/>
                <w:szCs w:val="24"/>
              </w:rPr>
              <w:t>: servir e escutar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10, 38-42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09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20: O pai amoroso e o filho perdoado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15, 11-32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09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setembro</w:t>
            </w:r>
            <w:proofErr w:type="gramEnd"/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de</w:t>
            </w:r>
            <w:r w:rsidRPr="00BD33BE">
              <w:rPr>
                <w:rFonts w:cstheme="minorHAnsi"/>
                <w:sz w:val="24"/>
                <w:szCs w:val="24"/>
              </w:rPr>
              <w:t xml:space="preserve"> pais, crianças e catequistas: </w:t>
            </w:r>
            <w:r>
              <w:rPr>
                <w:rFonts w:cstheme="minorHAnsi"/>
                <w:sz w:val="24"/>
                <w:szCs w:val="24"/>
              </w:rPr>
              <w:t>“Não se preocupem!”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6, 25-34) [ Cf. página 191 Livro do Catequista]/</w:t>
            </w:r>
            <w:r w:rsidRPr="00BD33BE">
              <w:rPr>
                <w:rFonts w:cstheme="minorHAnsi"/>
                <w:sz w:val="24"/>
                <w:szCs w:val="24"/>
              </w:rPr>
              <w:t xml:space="preserve"> Orientações práticas para a primeira</w:t>
            </w:r>
            <w:r>
              <w:rPr>
                <w:rFonts w:cstheme="minorHAnsi"/>
                <w:sz w:val="24"/>
                <w:szCs w:val="24"/>
              </w:rPr>
              <w:t xml:space="preserve"> comunhão</w:t>
            </w:r>
            <w:r w:rsidRPr="00BD33BE">
              <w:rPr>
                <w:rFonts w:cstheme="minorHAnsi"/>
                <w:sz w:val="24"/>
                <w:szCs w:val="24"/>
              </w:rPr>
              <w:t xml:space="preserve"> eucar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BD33BE">
              <w:rPr>
                <w:rFonts w:cstheme="minorHAnsi"/>
                <w:sz w:val="24"/>
                <w:szCs w:val="24"/>
              </w:rPr>
              <w:t>sti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BD33BE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387880" w:rsidRPr="00CF3084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CF3084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CF3084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16 a </w:t>
            </w:r>
            <w:proofErr w:type="gramStart"/>
            <w:r w:rsidRPr="00CF3084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22 setembro</w:t>
            </w:r>
            <w:proofErr w:type="gramEnd"/>
          </w:p>
        </w:tc>
        <w:tc>
          <w:tcPr>
            <w:tcW w:w="7360" w:type="dxa"/>
          </w:tcPr>
          <w:p w:rsidR="00387880" w:rsidRPr="00CF3084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CF3084">
              <w:rPr>
                <w:rFonts w:cstheme="minorHAnsi"/>
                <w:color w:val="FF0000"/>
                <w:sz w:val="24"/>
                <w:szCs w:val="24"/>
              </w:rPr>
              <w:t xml:space="preserve">Recesso do Feriado </w:t>
            </w:r>
            <w:r>
              <w:rPr>
                <w:rFonts w:cstheme="minorHAnsi"/>
                <w:color w:val="FF0000"/>
                <w:sz w:val="24"/>
                <w:szCs w:val="24"/>
              </w:rPr>
              <w:t>Farroupilha</w:t>
            </w:r>
            <w:r w:rsidRPr="00CF3084">
              <w:rPr>
                <w:rFonts w:cstheme="minorHAnsi"/>
                <w:color w:val="FF0000"/>
                <w:sz w:val="24"/>
                <w:szCs w:val="24"/>
              </w:rPr>
              <w:t xml:space="preserve"> – semana sem catequese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 a 29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setembro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21: Julgados pelo amor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Mt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25, 34-40)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43CCC" w:rsidRDefault="00387880" w:rsidP="00573053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28 ou 29 de setembro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Formação permanente para todos os catequistas de todas as etapas, nos Vicariatos ou por área pastoral, local a ser definido pelo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Vic</w:t>
            </w:r>
            <w:proofErr w:type="spellEnd"/>
            <w:proofErr w:type="gramStart"/>
            <w:r>
              <w:rPr>
                <w:rFonts w:cstheme="minorHAnsi"/>
                <w:sz w:val="24"/>
                <w:szCs w:val="24"/>
              </w:rPr>
              <w:t>.,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das 8h30 as 17h. Tema: </w:t>
            </w:r>
            <w:r w:rsidRPr="001F36AC">
              <w:rPr>
                <w:rFonts w:cstheme="minorHAnsi"/>
                <w:b/>
                <w:sz w:val="24"/>
                <w:szCs w:val="24"/>
              </w:rPr>
              <w:t>Introdução ao mistério Sagrado na Liturgia e seus ritos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973828" w:rsidRDefault="00387880" w:rsidP="00573053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cstheme="minorHAnsi"/>
                <w:b w:val="0"/>
                <w:sz w:val="24"/>
                <w:szCs w:val="24"/>
              </w:rPr>
              <w:t>Outubro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 pedido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do Papa Francisco: Proposta Missionária: </w:t>
            </w:r>
            <w:r w:rsidRPr="004F4906">
              <w:rPr>
                <w:rFonts w:cstheme="minorHAnsi"/>
                <w:i/>
                <w:sz w:val="24"/>
                <w:szCs w:val="24"/>
              </w:rPr>
              <w:t>“Batizados e enviados: A Igreja de Cristo em missão no mundo”</w:t>
            </w:r>
            <w:r>
              <w:rPr>
                <w:rFonts w:cstheme="minorHAnsi"/>
                <w:sz w:val="24"/>
                <w:szCs w:val="24"/>
              </w:rPr>
              <w:t xml:space="preserve"> Conforme material que será disponibilizado no site da IVC em parceria com as Pontifícias Obras Missionárias.</w:t>
            </w:r>
          </w:p>
        </w:tc>
      </w:tr>
      <w:bookmarkEnd w:id="0"/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30/09 a </w:t>
            </w: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06 outubro</w:t>
            </w:r>
            <w:proofErr w:type="gramEnd"/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22: Quem vai atirar a pedra?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8</w:t>
            </w:r>
            <w:proofErr w:type="gramEnd"/>
            <w:r>
              <w:rPr>
                <w:rFonts w:cstheme="minorHAnsi"/>
                <w:sz w:val="24"/>
                <w:szCs w:val="24"/>
              </w:rPr>
              <w:t>, 3-11)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F02A1D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05 ou 06 de outubro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 xml:space="preserve">Celebração Penitencial: confissões da etapa de Eucaristia </w:t>
            </w:r>
            <w:proofErr w:type="gramStart"/>
            <w:r w:rsidRPr="00BD33BE">
              <w:rPr>
                <w:rFonts w:cstheme="minorHAnsi"/>
                <w:sz w:val="24"/>
                <w:szCs w:val="24"/>
              </w:rPr>
              <w:t>2</w:t>
            </w:r>
            <w:proofErr w:type="gramEnd"/>
            <w:r w:rsidRPr="00BD33BE">
              <w:rPr>
                <w:rFonts w:cstheme="minorHAnsi"/>
                <w:sz w:val="24"/>
                <w:szCs w:val="24"/>
              </w:rPr>
              <w:t xml:space="preserve"> ou durante a semana</w:t>
            </w:r>
            <w:r>
              <w:rPr>
                <w:rFonts w:cstheme="minorHAnsi"/>
                <w:sz w:val="24"/>
                <w:szCs w:val="24"/>
              </w:rPr>
              <w:t xml:space="preserve"> [Cf. página ...]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07 a 13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Encontro 23: O lava-pés (</w:t>
            </w:r>
            <w:proofErr w:type="spellStart"/>
            <w:r>
              <w:rPr>
                <w:rFonts w:cstheme="minorHAnsi"/>
                <w:sz w:val="24"/>
                <w:szCs w:val="24"/>
              </w:rPr>
              <w:t>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13, 1-15) *caso tenha catequese no feriado, adaptar de acordo com a realidade.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57395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 a 20 de outubro</w:t>
            </w:r>
          </w:p>
        </w:tc>
        <w:tc>
          <w:tcPr>
            <w:tcW w:w="7360" w:type="dxa"/>
          </w:tcPr>
          <w:p w:rsidR="00387880" w:rsidRPr="00E97AB7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97AB7">
              <w:rPr>
                <w:rFonts w:cstheme="minorHAnsi"/>
                <w:i/>
                <w:color w:val="FF0000"/>
                <w:sz w:val="24"/>
                <w:szCs w:val="24"/>
              </w:rPr>
              <w:t xml:space="preserve">Omite-se, neste ano, o Encontro </w:t>
            </w:r>
            <w:proofErr w:type="gramStart"/>
            <w:r w:rsidRPr="00E97AB7">
              <w:rPr>
                <w:rFonts w:cstheme="minorHAnsi"/>
                <w:i/>
                <w:color w:val="FF0000"/>
                <w:sz w:val="24"/>
                <w:szCs w:val="24"/>
              </w:rPr>
              <w:t>24</w:t>
            </w:r>
            <w:proofErr w:type="gramEnd"/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57395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26 de outubro</w:t>
            </w:r>
          </w:p>
        </w:tc>
        <w:tc>
          <w:tcPr>
            <w:tcW w:w="7360" w:type="dxa"/>
          </w:tcPr>
          <w:p w:rsidR="00387880" w:rsidRPr="00E97AB7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E97AB7">
              <w:rPr>
                <w:rFonts w:cstheme="minorHAnsi"/>
                <w:sz w:val="24"/>
                <w:szCs w:val="24"/>
              </w:rPr>
              <w:t xml:space="preserve">Explicação das partes da missa </w:t>
            </w:r>
            <w:r>
              <w:rPr>
                <w:rFonts w:cstheme="minorHAnsi"/>
                <w:sz w:val="24"/>
                <w:szCs w:val="24"/>
              </w:rPr>
              <w:t>[ou durante a semana]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21 a 27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outubro</w:t>
            </w:r>
          </w:p>
        </w:tc>
        <w:tc>
          <w:tcPr>
            <w:tcW w:w="7360" w:type="dxa"/>
          </w:tcPr>
          <w:p w:rsidR="00387880" w:rsidRPr="00E97AB7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7AB7">
              <w:rPr>
                <w:rFonts w:cstheme="minorHAnsi"/>
                <w:sz w:val="24"/>
                <w:szCs w:val="24"/>
              </w:rPr>
              <w:t>En</w:t>
            </w:r>
            <w:r>
              <w:rPr>
                <w:rFonts w:cstheme="minorHAnsi"/>
                <w:sz w:val="24"/>
                <w:szCs w:val="24"/>
              </w:rPr>
              <w:t>contro 25: Jesus morre na Cruz (Mc 15, 33-39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E97AB7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28 de outubro a 03 de novembro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Jesus</w:t>
            </w:r>
            <w:r>
              <w:rPr>
                <w:rFonts w:cstheme="minorHAnsi"/>
                <w:sz w:val="24"/>
                <w:szCs w:val="24"/>
              </w:rPr>
              <w:t xml:space="preserve"> ressuscitou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1-6) *caso tenha catequese no feriado, adaptar de acordo com a realidade.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04 a 10 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>de novembro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27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Reconhecer Jesus n</w:t>
            </w:r>
            <w:r w:rsidRPr="00BD33BE">
              <w:rPr>
                <w:rFonts w:cstheme="minorHAnsi"/>
                <w:sz w:val="24"/>
                <w:szCs w:val="24"/>
              </w:rPr>
              <w:t xml:space="preserve">o caminho </w:t>
            </w:r>
            <w:r>
              <w:rPr>
                <w:rFonts w:cstheme="minorHAnsi"/>
                <w:sz w:val="24"/>
                <w:szCs w:val="24"/>
              </w:rPr>
              <w:t>e na fração do pão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Lc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24, 13-35</w:t>
            </w:r>
            <w:proofErr w:type="gramStart"/>
            <w:r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09 ou 10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novembro</w:t>
            </w:r>
            <w:proofErr w:type="gramEnd"/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Celebração da Primeira Comunhão Eucarística</w:t>
            </w:r>
          </w:p>
        </w:tc>
      </w:tr>
      <w:tr w:rsidR="00387880" w:rsidRPr="002D3748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2D3748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11 a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17</w:t>
            </w:r>
            <w:r w:rsidRPr="002D3748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 novembro</w:t>
            </w:r>
            <w:proofErr w:type="gramEnd"/>
          </w:p>
        </w:tc>
        <w:tc>
          <w:tcPr>
            <w:tcW w:w="7360" w:type="dxa"/>
          </w:tcPr>
          <w:p w:rsidR="00387880" w:rsidRPr="002D3748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D3748">
              <w:rPr>
                <w:rFonts w:cstheme="minorHAnsi"/>
                <w:color w:val="FF0000"/>
                <w:sz w:val="24"/>
                <w:szCs w:val="24"/>
              </w:rPr>
              <w:t xml:space="preserve">Recesso do Feriado </w:t>
            </w:r>
            <w:r>
              <w:rPr>
                <w:rFonts w:cstheme="minorHAnsi"/>
                <w:color w:val="FF0000"/>
                <w:sz w:val="24"/>
                <w:szCs w:val="24"/>
              </w:rPr>
              <w:t>Proclamação da República</w:t>
            </w:r>
            <w:r w:rsidRPr="002D3748">
              <w:rPr>
                <w:rFonts w:cstheme="minorHAnsi"/>
                <w:color w:val="FF0000"/>
                <w:sz w:val="24"/>
                <w:szCs w:val="24"/>
              </w:rPr>
              <w:t xml:space="preserve"> – semana sem catequese</w:t>
            </w:r>
          </w:p>
        </w:tc>
      </w:tr>
      <w:tr w:rsidR="00387880" w:rsidRPr="00BD33BE" w:rsidTr="00573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18 a 24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D33BE">
              <w:rPr>
                <w:rFonts w:cstheme="minorHAnsi"/>
                <w:sz w:val="24"/>
                <w:szCs w:val="24"/>
              </w:rPr>
              <w:t>Encontro 28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BD33B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Seguir o Caminho (At 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proofErr w:type="gramEnd"/>
            <w:r>
              <w:rPr>
                <w:rFonts w:cstheme="minorHAnsi"/>
                <w:sz w:val="24"/>
                <w:szCs w:val="24"/>
              </w:rPr>
              <w:t>, 42-47)</w:t>
            </w:r>
          </w:p>
        </w:tc>
      </w:tr>
      <w:tr w:rsidR="00387880" w:rsidRPr="00BD33BE" w:rsidTr="00573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:rsidR="00387880" w:rsidRPr="00BD33BE" w:rsidRDefault="00387880" w:rsidP="00573053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23</w:t>
            </w:r>
            <w:r w:rsidRPr="00BD33B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de novembro</w:t>
            </w:r>
          </w:p>
        </w:tc>
        <w:tc>
          <w:tcPr>
            <w:tcW w:w="7360" w:type="dxa"/>
          </w:tcPr>
          <w:p w:rsidR="00387880" w:rsidRPr="00BD33BE" w:rsidRDefault="00387880" w:rsidP="005730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Reunião dos coordenadores e vice coord. Da IVC na Paróquia Nossa Senhora das Dores – Centro de POA – 8h30 as 11h30 [entrega do texto base 2020</w:t>
            </w:r>
            <w:proofErr w:type="gramStart"/>
            <w:r>
              <w:rPr>
                <w:rFonts w:cstheme="minorHAnsi"/>
                <w:sz w:val="24"/>
                <w:szCs w:val="24"/>
              </w:rPr>
              <w:t>]</w:t>
            </w:r>
            <w:proofErr w:type="gramEnd"/>
          </w:p>
        </w:tc>
      </w:tr>
    </w:tbl>
    <w:p w:rsidR="00F52191" w:rsidRDefault="00C306AA"/>
    <w:sectPr w:rsidR="00F52191" w:rsidSect="003878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0"/>
    <w:rsid w:val="000B74A2"/>
    <w:rsid w:val="000F7028"/>
    <w:rsid w:val="001801B5"/>
    <w:rsid w:val="001F4ED5"/>
    <w:rsid w:val="00380A8A"/>
    <w:rsid w:val="00387880"/>
    <w:rsid w:val="0058699E"/>
    <w:rsid w:val="006D69BE"/>
    <w:rsid w:val="00C306AA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80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3878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5">
    <w:name w:val="Light Grid Accent 5"/>
    <w:basedOn w:val="Tabelanormal"/>
    <w:uiPriority w:val="62"/>
    <w:rsid w:val="0038788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80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3878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GradeClara-nfase5">
    <w:name w:val="Light Grid Accent 5"/>
    <w:basedOn w:val="Tabelanormal"/>
    <w:uiPriority w:val="62"/>
    <w:rsid w:val="00387880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3</cp:revision>
  <dcterms:created xsi:type="dcterms:W3CDTF">2018-08-25T12:44:00Z</dcterms:created>
  <dcterms:modified xsi:type="dcterms:W3CDTF">2018-08-29T23:48:00Z</dcterms:modified>
</cp:coreProperties>
</file>