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31" w:rsidRPr="00C520F6" w:rsidRDefault="00D41331" w:rsidP="00D41331">
      <w:pPr>
        <w:pStyle w:val="Titulo1-Leomar"/>
        <w:rPr>
          <w:sz w:val="24"/>
        </w:rPr>
      </w:pPr>
      <w:r w:rsidRPr="003B14E9">
        <w:t>RITO DE ENTREGA DO CREIO</w:t>
      </w:r>
      <w:r w:rsidR="00C520F6">
        <w:t xml:space="preserve"> </w:t>
      </w:r>
      <w:r w:rsidR="00C520F6" w:rsidRPr="00C520F6">
        <w:rPr>
          <w:sz w:val="24"/>
        </w:rPr>
        <w:t xml:space="preserve">[Cf. </w:t>
      </w:r>
      <w:proofErr w:type="gramStart"/>
      <w:r w:rsidR="00C520F6" w:rsidRPr="00C520F6">
        <w:rPr>
          <w:sz w:val="24"/>
        </w:rPr>
        <w:t>“Texto base pg.77</w:t>
      </w:r>
      <w:proofErr w:type="gramEnd"/>
      <w:r w:rsidR="00C520F6" w:rsidRPr="00C520F6">
        <w:rPr>
          <w:sz w:val="24"/>
        </w:rPr>
        <w:t>]</w:t>
      </w:r>
    </w:p>
    <w:p w:rsidR="00D41331" w:rsidRPr="003B14E9" w:rsidRDefault="00D41331" w:rsidP="00D41331">
      <w:pPr>
        <w:pStyle w:val="Rubr-Leomar"/>
      </w:pPr>
      <w:r w:rsidRPr="00C944CA">
        <w:rPr>
          <w:b/>
        </w:rPr>
        <w:t>Preparar</w:t>
      </w:r>
      <w:r w:rsidRPr="003B14E9">
        <w:t>:</w:t>
      </w:r>
      <w:r>
        <w:t xml:space="preserve"> </w:t>
      </w:r>
      <w:r w:rsidRPr="003B14E9">
        <w:t>a oração do Creio para cada um dos participantes</w:t>
      </w:r>
    </w:p>
    <w:p w:rsidR="00D41331" w:rsidRPr="003B14E9" w:rsidRDefault="00D41331" w:rsidP="00D41331">
      <w:pPr>
        <w:pStyle w:val="Rubr-Leomar"/>
      </w:pPr>
      <w:r w:rsidRPr="00C944CA">
        <w:rPr>
          <w:b/>
        </w:rPr>
        <w:t>Estrutura da celebração:</w:t>
      </w:r>
      <w:r>
        <w:rPr>
          <w:b/>
        </w:rPr>
        <w:t xml:space="preserve"> </w:t>
      </w:r>
      <w:r w:rsidRPr="003B14E9">
        <w:t>Segue a celebração como de costume até o final da homilia.</w:t>
      </w:r>
      <w:r>
        <w:t xml:space="preserve"> </w:t>
      </w:r>
      <w:r w:rsidRPr="003B14E9">
        <w:t>No momento do Creio, faz-se, antes, a entrega das orações aos catequizandos.</w:t>
      </w:r>
    </w:p>
    <w:p w:rsidR="00D41331" w:rsidRPr="003B14E9" w:rsidRDefault="00D41331" w:rsidP="00D41331">
      <w:pPr>
        <w:pStyle w:val="Titulo2-Leomar"/>
      </w:pPr>
      <w:r w:rsidRPr="003B14E9">
        <w:t>Após a Homilia</w:t>
      </w:r>
      <w:bookmarkStart w:id="0" w:name="_GoBack"/>
      <w:bookmarkEnd w:id="0"/>
    </w:p>
    <w:p w:rsidR="00D41331" w:rsidRPr="003B14E9" w:rsidRDefault="00D41331" w:rsidP="00D41331">
      <w:pPr>
        <w:pStyle w:val="texto-Leomar"/>
        <w:rPr>
          <w:color w:val="000000"/>
        </w:rPr>
      </w:pPr>
      <w:r w:rsidRPr="0052243E">
        <w:rPr>
          <w:iCs/>
          <w:color w:val="FF0000"/>
        </w:rPr>
        <w:t>Cat</w:t>
      </w:r>
      <w:r>
        <w:rPr>
          <w:iCs/>
          <w:color w:val="FF0000"/>
        </w:rPr>
        <w:t>.</w:t>
      </w:r>
      <w:r w:rsidRPr="003B14E9">
        <w:rPr>
          <w:b/>
          <w:i/>
          <w:iCs/>
          <w:color w:val="F1C6BD"/>
        </w:rPr>
        <w:t xml:space="preserve"> </w:t>
      </w:r>
      <w:r w:rsidRPr="003B14E9">
        <w:rPr>
          <w:color w:val="000000"/>
        </w:rPr>
        <w:t xml:space="preserve">Aproximem-se os catequizandos que irão receber da Igreja o Creio, símbolo de nossa fé. </w:t>
      </w:r>
    </w:p>
    <w:p w:rsidR="00D41331" w:rsidRPr="003B14E9" w:rsidRDefault="00D41331" w:rsidP="00D41331">
      <w:pPr>
        <w:pStyle w:val="Rubr-Leomar"/>
      </w:pPr>
      <w:r w:rsidRPr="003B14E9">
        <w:t>Os catequizandos colocam-se em pé, em frente ao altar, junto de seus catequistas.</w:t>
      </w:r>
    </w:p>
    <w:p w:rsidR="00D41331" w:rsidRPr="003B14E9" w:rsidRDefault="00D41331" w:rsidP="00D41331">
      <w:pPr>
        <w:pStyle w:val="texto-Leomar"/>
        <w:rPr>
          <w:color w:val="000000"/>
        </w:rPr>
      </w:pPr>
      <w:r w:rsidRPr="003B14E9">
        <w:rPr>
          <w:color w:val="FF0000"/>
        </w:rPr>
        <w:t>P.</w:t>
      </w:r>
      <w:r w:rsidRPr="003B14E9">
        <w:t xml:space="preserve"> </w:t>
      </w:r>
      <w:r w:rsidRPr="003B14E9">
        <w:rPr>
          <w:color w:val="000000"/>
        </w:rPr>
        <w:t>Irmãos e irmãs, vocês vão receber e rezar com a comunidade a oração que resume toda a nossa fé. Por ela, seremos salvos. É pequena, mas contém grande mistério. Recebam e guardem essas palavras com pureza de coração.</w:t>
      </w:r>
    </w:p>
    <w:p w:rsidR="00D41331" w:rsidRPr="003B14E9" w:rsidRDefault="00D41331" w:rsidP="00D41331">
      <w:pPr>
        <w:pStyle w:val="Rubr-Leomar"/>
      </w:pPr>
      <w:r w:rsidRPr="003B14E9">
        <w:t>Quem preside a celebração entrega o Creio aos catequizandos. Após, todos rezam juntos.</w:t>
      </w:r>
    </w:p>
    <w:p w:rsidR="00D41331" w:rsidRPr="0052243E" w:rsidRDefault="00D41331" w:rsidP="00D41331">
      <w:pPr>
        <w:pStyle w:val="texto-Leomar"/>
        <w:rPr>
          <w:b/>
        </w:rPr>
      </w:pPr>
      <w:r w:rsidRPr="003B14E9">
        <w:rPr>
          <w:color w:val="FF0000"/>
        </w:rPr>
        <w:t>P.</w:t>
      </w:r>
      <w:r w:rsidRPr="003B14E9">
        <w:t xml:space="preserve"> Creio em Deus Pai</w:t>
      </w:r>
      <w:r>
        <w:t xml:space="preserve"> t</w:t>
      </w:r>
      <w:r w:rsidRPr="003B14E9">
        <w:t>odo-poderoso.</w:t>
      </w:r>
      <w:r>
        <w:t xml:space="preserve"> </w:t>
      </w:r>
      <w:r w:rsidRPr="00C944CA">
        <w:rPr>
          <w:iCs/>
          <w:color w:val="FF0000"/>
        </w:rPr>
        <w:t>T</w:t>
      </w:r>
      <w:r>
        <w:rPr>
          <w:iCs/>
          <w:color w:val="FF0000"/>
        </w:rPr>
        <w:t>.</w:t>
      </w:r>
      <w:r w:rsidRPr="003B14E9">
        <w:rPr>
          <w:b/>
          <w:i/>
          <w:iCs/>
          <w:color w:val="DD7870"/>
        </w:rPr>
        <w:t xml:space="preserve"> </w:t>
      </w:r>
      <w:r w:rsidRPr="0052243E">
        <w:rPr>
          <w:b/>
        </w:rPr>
        <w:t xml:space="preserve">Criador do céu e da </w:t>
      </w:r>
      <w:proofErr w:type="gramStart"/>
      <w:r w:rsidRPr="0052243E">
        <w:rPr>
          <w:b/>
        </w:rPr>
        <w:t>terra</w:t>
      </w:r>
      <w:proofErr w:type="gramEnd"/>
    </w:p>
    <w:p w:rsidR="00D41331" w:rsidRPr="003B14E9" w:rsidRDefault="00D41331" w:rsidP="00D41331">
      <w:pPr>
        <w:pStyle w:val="texto-Leomar"/>
      </w:pPr>
      <w:r w:rsidRPr="00C944CA">
        <w:rPr>
          <w:iCs/>
          <w:color w:val="FF0000"/>
        </w:rPr>
        <w:t>Cat</w:t>
      </w:r>
      <w:r>
        <w:rPr>
          <w:iCs/>
          <w:color w:val="FF0000"/>
        </w:rPr>
        <w:t>.</w:t>
      </w:r>
      <w:r w:rsidRPr="003B14E9">
        <w:rPr>
          <w:b/>
          <w:i/>
          <w:iCs/>
          <w:color w:val="F1C6BD"/>
        </w:rPr>
        <w:t xml:space="preserve"> </w:t>
      </w:r>
      <w:r w:rsidRPr="003B14E9">
        <w:t>Ajoelhem-se os que receberam a oração do Creio.</w:t>
      </w:r>
    </w:p>
    <w:p w:rsidR="00D41331" w:rsidRPr="003B14E9" w:rsidRDefault="00D41331" w:rsidP="00D41331">
      <w:pPr>
        <w:pStyle w:val="Rubr-Leomar"/>
      </w:pPr>
      <w:r w:rsidRPr="003B14E9">
        <w:t>Os catequizandos se ajoelham e quem preside a celebração reza.</w:t>
      </w:r>
    </w:p>
    <w:p w:rsidR="00D41331" w:rsidRPr="00C944CA" w:rsidRDefault="00D41331" w:rsidP="00D41331">
      <w:pPr>
        <w:pStyle w:val="texto-Leomar"/>
        <w:rPr>
          <w:b/>
        </w:rPr>
      </w:pPr>
      <w:r w:rsidRPr="003B14E9">
        <w:rPr>
          <w:color w:val="FF0000"/>
        </w:rPr>
        <w:t>P.</w:t>
      </w:r>
      <w:r w:rsidRPr="003B14E9">
        <w:t xml:space="preserve"> Senhor, fonte da luz e da vida, imploramos o vosso amor de Pai em favor destes vossos servos, purificai-os e santificai-os; dai-lhes conhecer a verdade, a firme esperança e a santa doutrina, para que se tornem dignos da graça do Batismo que já receberam. Por Cristo, nosso Senhor.</w:t>
      </w:r>
      <w:r>
        <w:t xml:space="preserve"> </w:t>
      </w:r>
      <w:r w:rsidRPr="00C944CA">
        <w:rPr>
          <w:iCs/>
          <w:color w:val="FF0000"/>
        </w:rPr>
        <w:t>T:</w:t>
      </w:r>
      <w:r w:rsidRPr="003B14E9">
        <w:rPr>
          <w:b/>
          <w:i/>
          <w:iCs/>
          <w:color w:val="DD7870"/>
        </w:rPr>
        <w:t xml:space="preserve"> </w:t>
      </w:r>
      <w:r w:rsidRPr="00C944CA">
        <w:rPr>
          <w:b/>
        </w:rPr>
        <w:t xml:space="preserve">Amém. </w:t>
      </w:r>
    </w:p>
    <w:p w:rsidR="00D41331" w:rsidRPr="003B14E9" w:rsidRDefault="00D41331" w:rsidP="00D41331">
      <w:pPr>
        <w:pStyle w:val="Rubr-Leomar"/>
      </w:pPr>
      <w:r w:rsidRPr="003B14E9">
        <w:t>Ao final, os catequizandos levantam-se e voltam para seus lugares na igreja.</w:t>
      </w:r>
    </w:p>
    <w:p w:rsidR="00F52191" w:rsidRDefault="00C520F6"/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31"/>
    <w:rsid w:val="000F7028"/>
    <w:rsid w:val="001F4ED5"/>
    <w:rsid w:val="00380A8A"/>
    <w:rsid w:val="0058699E"/>
    <w:rsid w:val="006D69BE"/>
    <w:rsid w:val="00C520F6"/>
    <w:rsid w:val="00CD57F3"/>
    <w:rsid w:val="00D41331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D5"/>
    <w:pPr>
      <w:spacing w:after="100" w:afterAutospacing="1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afterAutospacing="0" w:line="240" w:lineRule="auto"/>
      <w:ind w:left="2268" w:firstLine="0"/>
    </w:pPr>
    <w:rPr>
      <w:rFonts w:cstheme="minorBidi"/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-Leomar">
    <w:name w:val="texto - Leomar"/>
    <w:basedOn w:val="Normal"/>
    <w:qFormat/>
    <w:rsid w:val="00D41331"/>
    <w:pPr>
      <w:spacing w:before="120" w:after="0" w:afterAutospacing="0" w:line="264" w:lineRule="auto"/>
      <w:ind w:firstLine="0"/>
    </w:pPr>
    <w:rPr>
      <w:rFonts w:ascii="Arial" w:eastAsiaTheme="minorHAnsi" w:hAnsi="Arial" w:cstheme="minorBidi"/>
      <w:sz w:val="22"/>
    </w:rPr>
  </w:style>
  <w:style w:type="paragraph" w:customStyle="1" w:styleId="Titulo1-Leomar">
    <w:name w:val="Titulo 1 - Leomar"/>
    <w:basedOn w:val="Normal"/>
    <w:link w:val="Titulo1-LeomarChar"/>
    <w:qFormat/>
    <w:rsid w:val="00D41331"/>
    <w:pPr>
      <w:pageBreakBefore/>
      <w:shd w:val="clear" w:color="auto" w:fill="C4BC96" w:themeFill="background2" w:themeFillShade="BF"/>
      <w:spacing w:after="0" w:afterAutospacing="0" w:line="240" w:lineRule="auto"/>
      <w:ind w:firstLine="0"/>
      <w:jc w:val="center"/>
    </w:pPr>
    <w:rPr>
      <w:rFonts w:ascii="Arial" w:eastAsiaTheme="minorHAnsi" w:hAnsi="Arial" w:cs="Arial"/>
      <w:b/>
      <w:spacing w:val="22"/>
      <w:sz w:val="32"/>
      <w:szCs w:val="24"/>
    </w:rPr>
  </w:style>
  <w:style w:type="paragraph" w:customStyle="1" w:styleId="Titulo2-Leomar">
    <w:name w:val="Titulo 2 - Leomar"/>
    <w:basedOn w:val="Normal"/>
    <w:link w:val="Titulo2-LeomarChar"/>
    <w:qFormat/>
    <w:rsid w:val="00D41331"/>
    <w:pPr>
      <w:spacing w:before="360" w:after="120" w:afterAutospacing="0" w:line="264" w:lineRule="auto"/>
      <w:ind w:firstLine="0"/>
      <w:jc w:val="left"/>
    </w:pPr>
    <w:rPr>
      <w:rFonts w:ascii="Arial" w:eastAsiaTheme="minorHAnsi" w:hAnsi="Arial" w:cs="Arial"/>
      <w:b/>
      <w:noProof/>
      <w:szCs w:val="24"/>
      <w:lang w:eastAsia="pt-BR"/>
    </w:rPr>
  </w:style>
  <w:style w:type="character" w:customStyle="1" w:styleId="Titulo1-LeomarChar">
    <w:name w:val="Titulo 1 - Leomar Char"/>
    <w:basedOn w:val="Fontepargpadro"/>
    <w:link w:val="Titulo1-Leomar"/>
    <w:rsid w:val="00D41331"/>
    <w:rPr>
      <w:rFonts w:ascii="Arial" w:eastAsiaTheme="minorHAnsi" w:hAnsi="Arial" w:cs="Arial"/>
      <w:b/>
      <w:spacing w:val="22"/>
      <w:sz w:val="32"/>
      <w:szCs w:val="24"/>
      <w:shd w:val="clear" w:color="auto" w:fill="C4BC96" w:themeFill="background2" w:themeFillShade="BF"/>
    </w:rPr>
  </w:style>
  <w:style w:type="paragraph" w:customStyle="1" w:styleId="Rubr-Leomar">
    <w:name w:val="Rubr-Leomar"/>
    <w:basedOn w:val="NormalWeb"/>
    <w:link w:val="Rubr-LeomarChar"/>
    <w:qFormat/>
    <w:rsid w:val="00D41331"/>
    <w:pPr>
      <w:spacing w:before="120" w:after="0" w:afterAutospacing="0" w:line="240" w:lineRule="auto"/>
      <w:ind w:firstLine="0"/>
    </w:pPr>
    <w:rPr>
      <w:rFonts w:ascii="Arial" w:eastAsia="Times New Roman" w:hAnsi="Arial" w:cs="Arial"/>
      <w:color w:val="FF0000"/>
      <w:sz w:val="18"/>
      <w:lang w:eastAsia="pt-BR"/>
    </w:rPr>
  </w:style>
  <w:style w:type="character" w:customStyle="1" w:styleId="Titulo2-LeomarChar">
    <w:name w:val="Titulo 2 - Leomar Char"/>
    <w:basedOn w:val="Fontepargpadro"/>
    <w:link w:val="Titulo2-Leomar"/>
    <w:rsid w:val="00D41331"/>
    <w:rPr>
      <w:rFonts w:ascii="Arial" w:eastAsiaTheme="minorHAnsi" w:hAnsi="Arial" w:cs="Arial"/>
      <w:b/>
      <w:noProof/>
      <w:sz w:val="24"/>
      <w:szCs w:val="24"/>
      <w:lang w:eastAsia="pt-BR"/>
    </w:rPr>
  </w:style>
  <w:style w:type="character" w:customStyle="1" w:styleId="Rubr-LeomarChar">
    <w:name w:val="Rubr-Leomar Char"/>
    <w:basedOn w:val="Fontepargpadro"/>
    <w:link w:val="Rubr-Leomar"/>
    <w:rsid w:val="00D41331"/>
    <w:rPr>
      <w:rFonts w:ascii="Arial" w:eastAsia="Times New Roman" w:hAnsi="Arial" w:cs="Arial"/>
      <w:color w:val="FF0000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133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D5"/>
    <w:pPr>
      <w:spacing w:after="100" w:afterAutospacing="1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afterAutospacing="0" w:line="240" w:lineRule="auto"/>
      <w:ind w:left="2268" w:firstLine="0"/>
    </w:pPr>
    <w:rPr>
      <w:rFonts w:cstheme="minorBidi"/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-Leomar">
    <w:name w:val="texto - Leomar"/>
    <w:basedOn w:val="Normal"/>
    <w:qFormat/>
    <w:rsid w:val="00D41331"/>
    <w:pPr>
      <w:spacing w:before="120" w:after="0" w:afterAutospacing="0" w:line="264" w:lineRule="auto"/>
      <w:ind w:firstLine="0"/>
    </w:pPr>
    <w:rPr>
      <w:rFonts w:ascii="Arial" w:eastAsiaTheme="minorHAnsi" w:hAnsi="Arial" w:cstheme="minorBidi"/>
      <w:sz w:val="22"/>
    </w:rPr>
  </w:style>
  <w:style w:type="paragraph" w:customStyle="1" w:styleId="Titulo1-Leomar">
    <w:name w:val="Titulo 1 - Leomar"/>
    <w:basedOn w:val="Normal"/>
    <w:link w:val="Titulo1-LeomarChar"/>
    <w:qFormat/>
    <w:rsid w:val="00D41331"/>
    <w:pPr>
      <w:pageBreakBefore/>
      <w:shd w:val="clear" w:color="auto" w:fill="C4BC96" w:themeFill="background2" w:themeFillShade="BF"/>
      <w:spacing w:after="0" w:afterAutospacing="0" w:line="240" w:lineRule="auto"/>
      <w:ind w:firstLine="0"/>
      <w:jc w:val="center"/>
    </w:pPr>
    <w:rPr>
      <w:rFonts w:ascii="Arial" w:eastAsiaTheme="minorHAnsi" w:hAnsi="Arial" w:cs="Arial"/>
      <w:b/>
      <w:spacing w:val="22"/>
      <w:sz w:val="32"/>
      <w:szCs w:val="24"/>
    </w:rPr>
  </w:style>
  <w:style w:type="paragraph" w:customStyle="1" w:styleId="Titulo2-Leomar">
    <w:name w:val="Titulo 2 - Leomar"/>
    <w:basedOn w:val="Normal"/>
    <w:link w:val="Titulo2-LeomarChar"/>
    <w:qFormat/>
    <w:rsid w:val="00D41331"/>
    <w:pPr>
      <w:spacing w:before="360" w:after="120" w:afterAutospacing="0" w:line="264" w:lineRule="auto"/>
      <w:ind w:firstLine="0"/>
      <w:jc w:val="left"/>
    </w:pPr>
    <w:rPr>
      <w:rFonts w:ascii="Arial" w:eastAsiaTheme="minorHAnsi" w:hAnsi="Arial" w:cs="Arial"/>
      <w:b/>
      <w:noProof/>
      <w:szCs w:val="24"/>
      <w:lang w:eastAsia="pt-BR"/>
    </w:rPr>
  </w:style>
  <w:style w:type="character" w:customStyle="1" w:styleId="Titulo1-LeomarChar">
    <w:name w:val="Titulo 1 - Leomar Char"/>
    <w:basedOn w:val="Fontepargpadro"/>
    <w:link w:val="Titulo1-Leomar"/>
    <w:rsid w:val="00D41331"/>
    <w:rPr>
      <w:rFonts w:ascii="Arial" w:eastAsiaTheme="minorHAnsi" w:hAnsi="Arial" w:cs="Arial"/>
      <w:b/>
      <w:spacing w:val="22"/>
      <w:sz w:val="32"/>
      <w:szCs w:val="24"/>
      <w:shd w:val="clear" w:color="auto" w:fill="C4BC96" w:themeFill="background2" w:themeFillShade="BF"/>
    </w:rPr>
  </w:style>
  <w:style w:type="paragraph" w:customStyle="1" w:styleId="Rubr-Leomar">
    <w:name w:val="Rubr-Leomar"/>
    <w:basedOn w:val="NormalWeb"/>
    <w:link w:val="Rubr-LeomarChar"/>
    <w:qFormat/>
    <w:rsid w:val="00D41331"/>
    <w:pPr>
      <w:spacing w:before="120" w:after="0" w:afterAutospacing="0" w:line="240" w:lineRule="auto"/>
      <w:ind w:firstLine="0"/>
    </w:pPr>
    <w:rPr>
      <w:rFonts w:ascii="Arial" w:eastAsia="Times New Roman" w:hAnsi="Arial" w:cs="Arial"/>
      <w:color w:val="FF0000"/>
      <w:sz w:val="18"/>
      <w:lang w:eastAsia="pt-BR"/>
    </w:rPr>
  </w:style>
  <w:style w:type="character" w:customStyle="1" w:styleId="Titulo2-LeomarChar">
    <w:name w:val="Titulo 2 - Leomar Char"/>
    <w:basedOn w:val="Fontepargpadro"/>
    <w:link w:val="Titulo2-Leomar"/>
    <w:rsid w:val="00D41331"/>
    <w:rPr>
      <w:rFonts w:ascii="Arial" w:eastAsiaTheme="minorHAnsi" w:hAnsi="Arial" w:cs="Arial"/>
      <w:b/>
      <w:noProof/>
      <w:sz w:val="24"/>
      <w:szCs w:val="24"/>
      <w:lang w:eastAsia="pt-BR"/>
    </w:rPr>
  </w:style>
  <w:style w:type="character" w:customStyle="1" w:styleId="Rubr-LeomarChar">
    <w:name w:val="Rubr-Leomar Char"/>
    <w:basedOn w:val="Fontepargpadro"/>
    <w:link w:val="Rubr-Leomar"/>
    <w:rsid w:val="00D41331"/>
    <w:rPr>
      <w:rFonts w:ascii="Arial" w:eastAsia="Times New Roman" w:hAnsi="Arial" w:cs="Arial"/>
      <w:color w:val="FF0000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133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2</cp:revision>
  <dcterms:created xsi:type="dcterms:W3CDTF">2016-04-16T04:57:00Z</dcterms:created>
  <dcterms:modified xsi:type="dcterms:W3CDTF">2016-04-16T05:01:00Z</dcterms:modified>
</cp:coreProperties>
</file>